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1003" w:tblpY="47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2823"/>
        <w:gridCol w:w="295"/>
      </w:tblGrid>
      <w:tr w:rsidR="00F50A9B" w:rsidRPr="00EE22D3" w:rsidTr="00F50A9B">
        <w:trPr>
          <w:trHeight w:val="234"/>
        </w:trPr>
        <w:tc>
          <w:tcPr>
            <w:tcW w:w="3397" w:type="dxa"/>
            <w:gridSpan w:val="3"/>
            <w:shd w:val="clear" w:color="auto" w:fill="auto"/>
          </w:tcPr>
          <w:p w:rsidR="00F50A9B" w:rsidRDefault="00F50A9B" w:rsidP="00F50A9B">
            <w:pPr>
              <w:rPr>
                <w:rFonts w:ascii="Comic Sans MS" w:hAnsi="Comic Sans MS"/>
                <w:sz w:val="14"/>
                <w:szCs w:val="16"/>
                <w:u w:val="single"/>
              </w:rPr>
            </w:pPr>
            <w:r>
              <w:rPr>
                <w:rFonts w:ascii="Comic Sans MS" w:hAnsi="Comic Sans MS"/>
                <w:sz w:val="14"/>
                <w:szCs w:val="16"/>
                <w:u w:val="single"/>
              </w:rPr>
              <w:t>Tuesday 14th June 2021</w:t>
            </w:r>
          </w:p>
          <w:p w:rsidR="00F50A9B" w:rsidRPr="00533448" w:rsidRDefault="00F50A9B" w:rsidP="00F50A9B">
            <w:pPr>
              <w:rPr>
                <w:rFonts w:ascii="Comic Sans MS" w:hAnsi="Comic Sans MS"/>
                <w:sz w:val="14"/>
                <w:szCs w:val="16"/>
                <w:u w:val="single"/>
              </w:rPr>
            </w:pPr>
            <w:r w:rsidRPr="0004438A">
              <w:rPr>
                <w:rFonts w:ascii="Comic Sans MS" w:hAnsi="Comic Sans MS"/>
                <w:b/>
                <w:color w:val="0070C0"/>
                <w:sz w:val="14"/>
              </w:rPr>
              <w:t>LO: to use the correct punctuation in a sentence.</w:t>
            </w:r>
          </w:p>
        </w:tc>
      </w:tr>
      <w:tr w:rsidR="00F50A9B" w:rsidRPr="00EE22D3" w:rsidTr="00F50A9B">
        <w:trPr>
          <w:trHeight w:val="177"/>
        </w:trPr>
        <w:tc>
          <w:tcPr>
            <w:tcW w:w="279" w:type="dxa"/>
            <w:shd w:val="clear" w:color="auto" w:fill="auto"/>
          </w:tcPr>
          <w:p w:rsidR="00F50A9B" w:rsidRPr="006212CD" w:rsidRDefault="00F50A9B" w:rsidP="00F50A9B">
            <w:pPr>
              <w:rPr>
                <w:rFonts w:ascii="Comic Sans MS" w:hAnsi="Comic Sans MS"/>
                <w:sz w:val="14"/>
              </w:rPr>
            </w:pPr>
            <w:r w:rsidRPr="006212CD">
              <w:rPr>
                <w:rFonts w:ascii="Comic Sans MS" w:hAnsi="Comic Sans MS"/>
                <w:sz w:val="14"/>
              </w:rPr>
              <w:t>P</w:t>
            </w:r>
          </w:p>
        </w:tc>
        <w:tc>
          <w:tcPr>
            <w:tcW w:w="2823" w:type="dxa"/>
            <w:shd w:val="clear" w:color="auto" w:fill="auto"/>
          </w:tcPr>
          <w:p w:rsidR="00F50A9B" w:rsidRPr="006212CD" w:rsidRDefault="00F50A9B" w:rsidP="00F50A9B">
            <w:pPr>
              <w:jc w:val="center"/>
              <w:rPr>
                <w:rFonts w:ascii="Comic Sans MS" w:hAnsi="Comic Sans MS"/>
                <w:b/>
                <w:sz w:val="14"/>
              </w:rPr>
            </w:pPr>
            <w:r w:rsidRPr="006212CD">
              <w:rPr>
                <w:rFonts w:ascii="Comic Sans MS" w:hAnsi="Comic Sans MS"/>
                <w:b/>
                <w:sz w:val="14"/>
              </w:rPr>
              <w:t>I can</w:t>
            </w:r>
          </w:p>
        </w:tc>
        <w:tc>
          <w:tcPr>
            <w:tcW w:w="295" w:type="dxa"/>
            <w:shd w:val="clear" w:color="auto" w:fill="auto"/>
          </w:tcPr>
          <w:p w:rsidR="00F50A9B" w:rsidRPr="00EE22D3" w:rsidRDefault="00F50A9B" w:rsidP="00F50A9B">
            <w:pPr>
              <w:rPr>
                <w:rFonts w:ascii="Comic Sans MS" w:hAnsi="Comic Sans MS"/>
              </w:rPr>
            </w:pPr>
            <w:r w:rsidRPr="00615591">
              <w:rPr>
                <w:rFonts w:ascii="Comic Sans MS" w:hAnsi="Comic Sans MS"/>
                <w:sz w:val="8"/>
              </w:rPr>
              <w:t>CT</w:t>
            </w:r>
          </w:p>
        </w:tc>
      </w:tr>
      <w:tr w:rsidR="00F50A9B" w:rsidRPr="00EE22D3" w:rsidTr="00F50A9B">
        <w:trPr>
          <w:trHeight w:val="255"/>
        </w:trPr>
        <w:tc>
          <w:tcPr>
            <w:tcW w:w="279" w:type="dxa"/>
            <w:shd w:val="clear" w:color="auto" w:fill="auto"/>
          </w:tcPr>
          <w:p w:rsidR="00F50A9B" w:rsidRPr="006212CD" w:rsidRDefault="00F50A9B" w:rsidP="00F50A9B">
            <w:pPr>
              <w:rPr>
                <w:rFonts w:ascii="Comic Sans MS" w:hAnsi="Comic Sans MS"/>
                <w:sz w:val="14"/>
              </w:rPr>
            </w:pPr>
          </w:p>
        </w:tc>
        <w:tc>
          <w:tcPr>
            <w:tcW w:w="2823" w:type="dxa"/>
            <w:shd w:val="clear" w:color="auto" w:fill="auto"/>
          </w:tcPr>
          <w:p w:rsidR="00F50A9B" w:rsidRPr="006212CD" w:rsidRDefault="00F50A9B" w:rsidP="00F50A9B">
            <w:pPr>
              <w:rPr>
                <w:rFonts w:ascii="Comic Sans MS" w:hAnsi="Comic Sans MS"/>
                <w:color w:val="FF0000"/>
                <w:sz w:val="14"/>
              </w:rPr>
            </w:pPr>
            <w:r w:rsidRPr="0004438A">
              <w:rPr>
                <w:rFonts w:ascii="Comic Sans MS" w:hAnsi="Comic Sans MS"/>
                <w:color w:val="FF0000"/>
                <w:sz w:val="14"/>
              </w:rPr>
              <w:t>Must: sequence words to form sentences.</w:t>
            </w:r>
          </w:p>
        </w:tc>
        <w:tc>
          <w:tcPr>
            <w:tcW w:w="295" w:type="dxa"/>
            <w:shd w:val="clear" w:color="auto" w:fill="auto"/>
          </w:tcPr>
          <w:p w:rsidR="00F50A9B" w:rsidRPr="00EE22D3" w:rsidRDefault="00F50A9B" w:rsidP="00F50A9B">
            <w:pPr>
              <w:rPr>
                <w:rFonts w:ascii="Comic Sans MS" w:hAnsi="Comic Sans MS"/>
              </w:rPr>
            </w:pPr>
          </w:p>
        </w:tc>
      </w:tr>
      <w:tr w:rsidR="00F50A9B" w:rsidRPr="00EE22D3" w:rsidTr="00F50A9B">
        <w:trPr>
          <w:trHeight w:val="255"/>
        </w:trPr>
        <w:tc>
          <w:tcPr>
            <w:tcW w:w="279" w:type="dxa"/>
            <w:shd w:val="clear" w:color="auto" w:fill="auto"/>
          </w:tcPr>
          <w:p w:rsidR="00F50A9B" w:rsidRPr="006212CD" w:rsidRDefault="00F50A9B" w:rsidP="00F50A9B">
            <w:pPr>
              <w:rPr>
                <w:rFonts w:ascii="Comic Sans MS" w:hAnsi="Comic Sans MS"/>
                <w:sz w:val="14"/>
              </w:rPr>
            </w:pPr>
          </w:p>
        </w:tc>
        <w:tc>
          <w:tcPr>
            <w:tcW w:w="2823" w:type="dxa"/>
            <w:shd w:val="clear" w:color="auto" w:fill="auto"/>
          </w:tcPr>
          <w:p w:rsidR="00F50A9B" w:rsidRPr="00F440A1" w:rsidRDefault="00F50A9B" w:rsidP="00F50A9B">
            <w:pPr>
              <w:rPr>
                <w:rFonts w:ascii="Comic Sans MS" w:hAnsi="Comic Sans MS"/>
                <w:color w:val="FFC000"/>
                <w:sz w:val="14"/>
              </w:rPr>
            </w:pPr>
            <w:r w:rsidRPr="0004438A">
              <w:rPr>
                <w:rFonts w:ascii="Comic Sans MS" w:hAnsi="Comic Sans MS"/>
                <w:color w:val="FFC000"/>
                <w:sz w:val="14"/>
              </w:rPr>
              <w:t xml:space="preserve">Should: use capital letters, full stops and exclamation marks to punctuate sentences correctly.  </w:t>
            </w:r>
          </w:p>
        </w:tc>
        <w:tc>
          <w:tcPr>
            <w:tcW w:w="295" w:type="dxa"/>
            <w:shd w:val="clear" w:color="auto" w:fill="auto"/>
          </w:tcPr>
          <w:p w:rsidR="00F50A9B" w:rsidRPr="00EE22D3" w:rsidRDefault="00F50A9B" w:rsidP="00F50A9B">
            <w:pPr>
              <w:rPr>
                <w:rFonts w:ascii="Comic Sans MS" w:hAnsi="Comic Sans MS"/>
              </w:rPr>
            </w:pPr>
          </w:p>
        </w:tc>
      </w:tr>
      <w:tr w:rsidR="00F50A9B" w:rsidRPr="00EE22D3" w:rsidTr="00F50A9B">
        <w:trPr>
          <w:trHeight w:val="255"/>
        </w:trPr>
        <w:tc>
          <w:tcPr>
            <w:tcW w:w="279" w:type="dxa"/>
            <w:shd w:val="clear" w:color="auto" w:fill="auto"/>
          </w:tcPr>
          <w:p w:rsidR="00F50A9B" w:rsidRPr="006212CD" w:rsidRDefault="00F50A9B" w:rsidP="00F50A9B">
            <w:pPr>
              <w:rPr>
                <w:rFonts w:ascii="Comic Sans MS" w:hAnsi="Comic Sans MS"/>
                <w:sz w:val="14"/>
              </w:rPr>
            </w:pPr>
          </w:p>
        </w:tc>
        <w:tc>
          <w:tcPr>
            <w:tcW w:w="2823" w:type="dxa"/>
            <w:shd w:val="clear" w:color="auto" w:fill="auto"/>
          </w:tcPr>
          <w:p w:rsidR="00F50A9B" w:rsidRPr="006212CD" w:rsidRDefault="00F50A9B" w:rsidP="00F50A9B">
            <w:pPr>
              <w:rPr>
                <w:rFonts w:ascii="Comic Sans MS" w:hAnsi="Comic Sans MS"/>
                <w:color w:val="00B050"/>
                <w:sz w:val="14"/>
              </w:rPr>
            </w:pPr>
            <w:r w:rsidRPr="0004438A">
              <w:rPr>
                <w:rFonts w:ascii="Comic Sans MS" w:hAnsi="Comic Sans MS"/>
                <w:color w:val="005828"/>
                <w:sz w:val="14"/>
              </w:rPr>
              <w:t>Could: write my own correctly punctuated sentences about whales.</w:t>
            </w:r>
          </w:p>
        </w:tc>
        <w:tc>
          <w:tcPr>
            <w:tcW w:w="295" w:type="dxa"/>
            <w:shd w:val="clear" w:color="auto" w:fill="auto"/>
          </w:tcPr>
          <w:p w:rsidR="00F50A9B" w:rsidRPr="00EE22D3" w:rsidRDefault="00F50A9B" w:rsidP="00F50A9B">
            <w:pPr>
              <w:rPr>
                <w:rFonts w:ascii="Comic Sans MS" w:hAnsi="Comic Sans MS"/>
              </w:rPr>
            </w:pPr>
          </w:p>
        </w:tc>
      </w:tr>
    </w:tbl>
    <w:p w:rsidR="00F50A9B" w:rsidRDefault="00F50A9B" w:rsidP="00F50A9B">
      <w:pPr>
        <w:jc w:val="center"/>
        <w:rPr>
          <w:rFonts w:asciiTheme="majorHAnsi" w:hAnsiTheme="majorHAnsi"/>
          <w:b/>
          <w:sz w:val="44"/>
          <w:szCs w:val="20"/>
          <w:u w:val="single"/>
        </w:rPr>
      </w:pPr>
    </w:p>
    <w:p w:rsidR="00F50A9B" w:rsidRDefault="00F50A9B" w:rsidP="00F50A9B">
      <w:pPr>
        <w:jc w:val="center"/>
        <w:rPr>
          <w:rFonts w:asciiTheme="majorHAnsi" w:hAnsiTheme="majorHAnsi"/>
          <w:b/>
          <w:sz w:val="44"/>
          <w:szCs w:val="20"/>
          <w:u w:val="single"/>
        </w:rPr>
      </w:pPr>
    </w:p>
    <w:p w:rsidR="00F50A9B" w:rsidRDefault="00F50A9B" w:rsidP="00F50A9B">
      <w:pPr>
        <w:jc w:val="center"/>
        <w:rPr>
          <w:rFonts w:asciiTheme="majorHAnsi" w:hAnsiTheme="majorHAnsi"/>
          <w:b/>
          <w:sz w:val="44"/>
          <w:szCs w:val="20"/>
          <w:u w:val="single"/>
        </w:rPr>
      </w:pPr>
    </w:p>
    <w:p w:rsidR="00F50A9B" w:rsidRDefault="00F50A9B" w:rsidP="00F50A9B">
      <w:pPr>
        <w:jc w:val="center"/>
        <w:rPr>
          <w:rFonts w:asciiTheme="majorHAnsi" w:hAnsiTheme="majorHAnsi"/>
          <w:b/>
          <w:sz w:val="44"/>
          <w:szCs w:val="20"/>
          <w:u w:val="single"/>
        </w:rPr>
      </w:pPr>
      <w:r w:rsidRPr="006E5558">
        <w:rPr>
          <w:rFonts w:asciiTheme="majorHAnsi" w:hAnsiTheme="majorHAnsi"/>
          <w:b/>
          <w:sz w:val="44"/>
          <w:szCs w:val="20"/>
          <w:u w:val="single"/>
        </w:rPr>
        <w:t>Blue Whales</w:t>
      </w:r>
    </w:p>
    <w:p w:rsidR="00F50A9B" w:rsidRPr="00B225C4" w:rsidRDefault="00F50A9B" w:rsidP="00F50A9B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tbl>
      <w:tblPr>
        <w:tblStyle w:val="TableGrid"/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41"/>
      </w:tblGrid>
      <w:tr w:rsidR="00F50A9B" w:rsidTr="00F50A9B">
        <w:trPr>
          <w:trHeight w:val="932"/>
        </w:trPr>
        <w:tc>
          <w:tcPr>
            <w:tcW w:w="9341" w:type="dxa"/>
            <w:vAlign w:val="center"/>
          </w:tcPr>
          <w:p w:rsidR="00F50A9B" w:rsidRPr="00892E52" w:rsidRDefault="00F50A9B" w:rsidP="00F50A9B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32"/>
              </w:rPr>
            </w:pPr>
            <w:r w:rsidRPr="00892E52">
              <w:rPr>
                <w:rFonts w:asciiTheme="majorHAnsi" w:hAnsiTheme="majorHAnsi"/>
                <w:b/>
                <w:sz w:val="32"/>
              </w:rPr>
              <w:t>Read</w:t>
            </w:r>
            <w:r>
              <w:rPr>
                <w:rFonts w:asciiTheme="majorHAnsi" w:hAnsiTheme="majorHAnsi"/>
                <w:sz w:val="32"/>
              </w:rPr>
              <w:t xml:space="preserve"> each question and write it in your exercise book. </w:t>
            </w:r>
          </w:p>
          <w:p w:rsidR="00F50A9B" w:rsidRPr="00892E52" w:rsidRDefault="00F50A9B" w:rsidP="00F50A9B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32"/>
              </w:rPr>
            </w:pPr>
            <w:r w:rsidRPr="00892E52">
              <w:rPr>
                <w:rFonts w:asciiTheme="majorHAnsi" w:hAnsiTheme="majorHAnsi"/>
                <w:b/>
                <w:sz w:val="32"/>
              </w:rPr>
              <w:t>Orally</w:t>
            </w:r>
            <w:r w:rsidRPr="00892E52">
              <w:rPr>
                <w:rFonts w:asciiTheme="majorHAnsi" w:hAnsiTheme="majorHAnsi"/>
                <w:sz w:val="32"/>
              </w:rPr>
              <w:t xml:space="preserve"> prepare an answer.</w:t>
            </w:r>
          </w:p>
          <w:p w:rsidR="00F50A9B" w:rsidRPr="00892E52" w:rsidRDefault="00F50A9B" w:rsidP="00F50A9B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color w:val="FF0000"/>
                <w:sz w:val="32"/>
              </w:rPr>
            </w:pPr>
            <w:r w:rsidRPr="00892E52">
              <w:rPr>
                <w:rFonts w:asciiTheme="majorHAnsi" w:hAnsiTheme="majorHAnsi"/>
                <w:b/>
                <w:sz w:val="32"/>
              </w:rPr>
              <w:t>Write</w:t>
            </w:r>
            <w:r w:rsidRPr="00892E52">
              <w:rPr>
                <w:rFonts w:asciiTheme="majorHAnsi" w:hAnsiTheme="majorHAnsi"/>
                <w:sz w:val="32"/>
              </w:rPr>
              <w:t xml:space="preserve"> the answer as </w:t>
            </w:r>
            <w:r>
              <w:rPr>
                <w:rFonts w:asciiTheme="majorHAnsi" w:hAnsiTheme="majorHAnsi"/>
                <w:sz w:val="32"/>
              </w:rPr>
              <w:t xml:space="preserve">a correctly punctuated sentence under each question. </w:t>
            </w:r>
          </w:p>
        </w:tc>
      </w:tr>
      <w:tr w:rsidR="00F50A9B" w:rsidTr="00F50A9B">
        <w:trPr>
          <w:trHeight w:val="871"/>
        </w:trPr>
        <w:tc>
          <w:tcPr>
            <w:tcW w:w="9341" w:type="dxa"/>
            <w:vAlign w:val="center"/>
          </w:tcPr>
          <w:p w:rsidR="00F50A9B" w:rsidRPr="00B710FE" w:rsidRDefault="00F50A9B" w:rsidP="00F50A9B">
            <w:pPr>
              <w:jc w:val="center"/>
              <w:rPr>
                <w:rFonts w:asciiTheme="majorHAnsi" w:hAnsiTheme="majorHAnsi"/>
                <w:i/>
                <w:color w:val="FF0000"/>
                <w:sz w:val="44"/>
              </w:rPr>
            </w:pPr>
            <w:r w:rsidRPr="00B710FE">
              <w:rPr>
                <w:rFonts w:asciiTheme="majorHAnsi" w:hAnsiTheme="majorHAnsi"/>
                <w:i/>
                <w:color w:val="FF0000"/>
                <w:sz w:val="44"/>
              </w:rPr>
              <w:t>What do blue whales look like?</w:t>
            </w:r>
          </w:p>
        </w:tc>
      </w:tr>
      <w:tr w:rsidR="00F50A9B" w:rsidTr="00F50A9B">
        <w:trPr>
          <w:trHeight w:val="932"/>
        </w:trPr>
        <w:tc>
          <w:tcPr>
            <w:tcW w:w="9341" w:type="dxa"/>
            <w:vAlign w:val="center"/>
          </w:tcPr>
          <w:p w:rsidR="00F50A9B" w:rsidRPr="00B710FE" w:rsidRDefault="00F50A9B" w:rsidP="00C92DFB">
            <w:pPr>
              <w:jc w:val="center"/>
              <w:rPr>
                <w:rFonts w:asciiTheme="majorHAnsi" w:hAnsiTheme="majorHAnsi"/>
                <w:sz w:val="44"/>
              </w:rPr>
            </w:pPr>
            <w:r w:rsidRPr="00B710FE">
              <w:rPr>
                <w:rFonts w:asciiTheme="majorHAnsi" w:hAnsiTheme="majorHAnsi"/>
                <w:i/>
                <w:color w:val="FF0000"/>
                <w:sz w:val="44"/>
              </w:rPr>
              <w:t>Can a blue whale live in a pond?</w:t>
            </w:r>
          </w:p>
        </w:tc>
      </w:tr>
      <w:tr w:rsidR="00F50A9B" w:rsidTr="00F50A9B">
        <w:trPr>
          <w:trHeight w:val="932"/>
        </w:trPr>
        <w:tc>
          <w:tcPr>
            <w:tcW w:w="9341" w:type="dxa"/>
            <w:vAlign w:val="center"/>
          </w:tcPr>
          <w:p w:rsidR="00F50A9B" w:rsidRPr="00B710FE" w:rsidRDefault="00F50A9B" w:rsidP="00C92DFB">
            <w:pPr>
              <w:jc w:val="center"/>
              <w:rPr>
                <w:rFonts w:asciiTheme="majorHAnsi" w:hAnsiTheme="majorHAnsi"/>
                <w:i/>
                <w:color w:val="FF0000"/>
                <w:sz w:val="44"/>
              </w:rPr>
            </w:pPr>
            <w:r w:rsidRPr="00B710FE">
              <w:rPr>
                <w:rFonts w:asciiTheme="majorHAnsi" w:hAnsiTheme="majorHAnsi"/>
                <w:i/>
                <w:color w:val="FF0000"/>
                <w:sz w:val="44"/>
              </w:rPr>
              <w:t>What do blue whales eat?</w:t>
            </w:r>
          </w:p>
        </w:tc>
      </w:tr>
      <w:tr w:rsidR="00F50A9B" w:rsidTr="00F50A9B">
        <w:trPr>
          <w:trHeight w:val="932"/>
        </w:trPr>
        <w:tc>
          <w:tcPr>
            <w:tcW w:w="9341" w:type="dxa"/>
            <w:vAlign w:val="center"/>
          </w:tcPr>
          <w:p w:rsidR="00F50A9B" w:rsidRPr="00D5214F" w:rsidRDefault="00F50A9B" w:rsidP="00C92DFB">
            <w:pPr>
              <w:jc w:val="center"/>
              <w:rPr>
                <w:rFonts w:asciiTheme="majorHAnsi" w:hAnsiTheme="majorHAnsi"/>
                <w:sz w:val="44"/>
              </w:rPr>
            </w:pPr>
            <w:r w:rsidRPr="00D5214F">
              <w:rPr>
                <w:rFonts w:asciiTheme="majorHAnsi" w:hAnsiTheme="majorHAnsi"/>
                <w:i/>
                <w:color w:val="FF0000"/>
                <w:sz w:val="44"/>
              </w:rPr>
              <w:t>Have you ever seen a real blue whale?</w:t>
            </w:r>
          </w:p>
        </w:tc>
      </w:tr>
    </w:tbl>
    <w:p w:rsidR="006E28FB" w:rsidRDefault="006E28FB">
      <w:bookmarkStart w:id="0" w:name="_GoBack"/>
      <w:bookmarkEnd w:id="0"/>
    </w:p>
    <w:sectPr w:rsidR="006E28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B92399"/>
    <w:multiLevelType w:val="hybridMultilevel"/>
    <w:tmpl w:val="E488B476"/>
    <w:lvl w:ilvl="0" w:tplc="83E6B3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A9B"/>
    <w:rsid w:val="006E28FB"/>
    <w:rsid w:val="00F5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CB73F"/>
  <w15:chartTrackingRefBased/>
  <w15:docId w15:val="{8C761BE0-142D-42E6-9116-A617DBEE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0A9B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0A9B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0A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Bleakley</dc:creator>
  <cp:keywords/>
  <dc:description/>
  <cp:lastModifiedBy>Gemma Bleakley</cp:lastModifiedBy>
  <cp:revision>1</cp:revision>
  <dcterms:created xsi:type="dcterms:W3CDTF">2021-06-14T15:47:00Z</dcterms:created>
  <dcterms:modified xsi:type="dcterms:W3CDTF">2021-06-14T15:50:00Z</dcterms:modified>
</cp:coreProperties>
</file>