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66" w:rsidRDefault="003A35B5" w:rsidP="00622F66">
      <w:pPr>
        <w:jc w:val="center"/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Verbs</w:t>
      </w:r>
    </w:p>
    <w:p w:rsidR="00622F66" w:rsidRDefault="00622F66" w:rsidP="003A35B5">
      <w:pPr>
        <w:rPr>
          <w:rFonts w:ascii="Comic Sans MS" w:hAnsi="Comic Sans MS"/>
          <w:sz w:val="32"/>
        </w:rPr>
      </w:pPr>
    </w:p>
    <w:p w:rsidR="00622F66" w:rsidRPr="00622F66" w:rsidRDefault="00622F66" w:rsidP="00622F66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</w:rPr>
      </w:pPr>
      <w:r w:rsidRPr="00622F66">
        <w:rPr>
          <w:rFonts w:ascii="Comic Sans MS" w:hAnsi="Comic Sans MS"/>
          <w:b/>
          <w:sz w:val="32"/>
        </w:rPr>
        <w:t>Colour in the verbs.</w:t>
      </w:r>
    </w:p>
    <w:tbl>
      <w:tblPr>
        <w:tblStyle w:val="TableGrid"/>
        <w:tblW w:w="9271" w:type="dxa"/>
        <w:tblInd w:w="593" w:type="dxa"/>
        <w:tblLook w:val="04A0" w:firstRow="1" w:lastRow="0" w:firstColumn="1" w:lastColumn="0" w:noHBand="0" w:noVBand="1"/>
      </w:tblPr>
      <w:tblGrid>
        <w:gridCol w:w="3090"/>
        <w:gridCol w:w="3090"/>
        <w:gridCol w:w="3091"/>
      </w:tblGrid>
      <w:tr w:rsidR="00622F66" w:rsidTr="003A35B5">
        <w:trPr>
          <w:trHeight w:val="1460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jump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hissing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popping</w:t>
            </w:r>
          </w:p>
        </w:tc>
        <w:bookmarkStart w:id="0" w:name="_GoBack"/>
        <w:bookmarkEnd w:id="0"/>
      </w:tr>
      <w:tr w:rsidR="00622F66" w:rsidTr="003A35B5">
        <w:trPr>
          <w:trHeight w:val="1460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table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tick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chair</w:t>
            </w:r>
          </w:p>
        </w:tc>
      </w:tr>
      <w:tr w:rsidR="00622F66" w:rsidTr="003A35B5">
        <w:trPr>
          <w:trHeight w:val="1564"/>
        </w:trPr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swishing</w:t>
            </w:r>
          </w:p>
        </w:tc>
        <w:tc>
          <w:tcPr>
            <w:tcW w:w="3090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crunching</w:t>
            </w:r>
          </w:p>
        </w:tc>
        <w:tc>
          <w:tcPr>
            <w:tcW w:w="3091" w:type="dxa"/>
            <w:vAlign w:val="center"/>
          </w:tcPr>
          <w:p w:rsidR="00622F66" w:rsidRPr="00622F66" w:rsidRDefault="00622F66" w:rsidP="00622F66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cry</w:t>
            </w:r>
          </w:p>
        </w:tc>
      </w:tr>
    </w:tbl>
    <w:p w:rsidR="00622F66" w:rsidRDefault="00622F66" w:rsidP="00622F66">
      <w:pPr>
        <w:rPr>
          <w:rFonts w:ascii="Comic Sans MS" w:hAnsi="Comic Sans MS"/>
          <w:sz w:val="32"/>
        </w:rPr>
      </w:pPr>
    </w:p>
    <w:p w:rsidR="003A35B5" w:rsidRDefault="003A35B5" w:rsidP="003A35B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Underline the verbs in the sentences. </w:t>
      </w:r>
    </w:p>
    <w:p w:rsidR="003A35B5" w:rsidRPr="003A35B5" w:rsidRDefault="003A35B5" w:rsidP="003A35B5">
      <w:pPr>
        <w:rPr>
          <w:rFonts w:ascii="Comic Sans MS" w:hAnsi="Comic Sans MS"/>
          <w:i/>
          <w:sz w:val="36"/>
        </w:rPr>
      </w:pPr>
      <w:proofErr w:type="spellStart"/>
      <w:r w:rsidRPr="003A35B5">
        <w:rPr>
          <w:rFonts w:ascii="Comic Sans MS" w:hAnsi="Comic Sans MS"/>
          <w:i/>
          <w:sz w:val="36"/>
        </w:rPr>
        <w:t>Boxton</w:t>
      </w:r>
      <w:proofErr w:type="spellEnd"/>
      <w:r w:rsidRPr="003A35B5">
        <w:rPr>
          <w:rFonts w:ascii="Comic Sans MS" w:hAnsi="Comic Sans MS"/>
          <w:i/>
          <w:sz w:val="36"/>
        </w:rPr>
        <w:t xml:space="preserve"> is running through the streets.</w:t>
      </w:r>
    </w:p>
    <w:p w:rsidR="003A35B5" w:rsidRPr="003A35B5" w:rsidRDefault="003A35B5" w:rsidP="003A35B5">
      <w:pPr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>The fire is burning.</w:t>
      </w:r>
    </w:p>
    <w:p w:rsidR="003A35B5" w:rsidRPr="003A35B5" w:rsidRDefault="003A35B5" w:rsidP="003A35B5">
      <w:pPr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 xml:space="preserve">Samuel Pepys wrote a diary. </w:t>
      </w:r>
    </w:p>
    <w:p w:rsidR="003A35B5" w:rsidRPr="003A35B5" w:rsidRDefault="003A35B5" w:rsidP="003A35B5">
      <w:pPr>
        <w:rPr>
          <w:rFonts w:ascii="Comic Sans MS" w:hAnsi="Comic Sans MS"/>
          <w:i/>
          <w:sz w:val="36"/>
        </w:rPr>
      </w:pPr>
      <w:r w:rsidRPr="003A35B5">
        <w:rPr>
          <w:rFonts w:ascii="Comic Sans MS" w:hAnsi="Comic Sans MS"/>
          <w:i/>
          <w:sz w:val="36"/>
        </w:rPr>
        <w:t xml:space="preserve">The people ran away from the fire. </w:t>
      </w:r>
    </w:p>
    <w:p w:rsidR="003A35B5" w:rsidRPr="003A35B5" w:rsidRDefault="003A35B5" w:rsidP="003A35B5">
      <w:pPr>
        <w:rPr>
          <w:rFonts w:ascii="Comic Sans MS" w:hAnsi="Comic Sans MS"/>
          <w:sz w:val="36"/>
        </w:rPr>
      </w:pPr>
    </w:p>
    <w:p w:rsidR="003A35B5" w:rsidRDefault="003A35B5" w:rsidP="003A35B5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Write your own sentences and underline the verbs. </w:t>
      </w:r>
    </w:p>
    <w:p w:rsidR="003A35B5" w:rsidRPr="003A35B5" w:rsidRDefault="003A35B5" w:rsidP="003A35B5">
      <w:pPr>
        <w:spacing w:line="480" w:lineRule="auto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________________________________________________________________________________________________________</w:t>
      </w:r>
      <w:r>
        <w:rPr>
          <w:rFonts w:ascii="Comic Sans MS" w:hAnsi="Comic Sans MS"/>
          <w:sz w:val="32"/>
        </w:rPr>
        <w:br/>
        <w:t>________________________________________________________________________________________________________</w:t>
      </w:r>
    </w:p>
    <w:sectPr w:rsidR="003A35B5" w:rsidRPr="003A35B5" w:rsidSect="003A35B5">
      <w:pgSz w:w="11906" w:h="16838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42D"/>
    <w:multiLevelType w:val="hybridMultilevel"/>
    <w:tmpl w:val="8FA63836"/>
    <w:lvl w:ilvl="0" w:tplc="26064146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66"/>
    <w:rsid w:val="002850F5"/>
    <w:rsid w:val="003A35B5"/>
    <w:rsid w:val="0062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0A8E"/>
  <w15:chartTrackingRefBased/>
  <w15:docId w15:val="{15478191-7F93-4328-9F5B-101496C3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2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2</cp:revision>
  <dcterms:created xsi:type="dcterms:W3CDTF">2021-09-19T18:15:00Z</dcterms:created>
  <dcterms:modified xsi:type="dcterms:W3CDTF">2021-09-19T18:15:00Z</dcterms:modified>
</cp:coreProperties>
</file>