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973"/>
        <w:tblW w:w="15652" w:type="dxa"/>
        <w:tblLayout w:type="fixed"/>
        <w:tblLook w:val="04A0" w:firstRow="1" w:lastRow="0" w:firstColumn="1" w:lastColumn="0" w:noHBand="0" w:noVBand="1"/>
      </w:tblPr>
      <w:tblGrid>
        <w:gridCol w:w="3077"/>
        <w:gridCol w:w="3076"/>
        <w:gridCol w:w="3077"/>
        <w:gridCol w:w="3381"/>
        <w:gridCol w:w="3041"/>
      </w:tblGrid>
      <w:tr w:rsidR="00F716DA" w:rsidRPr="008E0332" w14:paraId="3FE18870" w14:textId="77777777" w:rsidTr="000351DE">
        <w:trPr>
          <w:trHeight w:val="1543"/>
        </w:trPr>
        <w:tc>
          <w:tcPr>
            <w:tcW w:w="15652" w:type="dxa"/>
            <w:gridSpan w:val="5"/>
            <w:tcBorders>
              <w:bottom w:val="single" w:sz="4" w:space="0" w:color="auto"/>
            </w:tcBorders>
            <w:vAlign w:val="center"/>
          </w:tcPr>
          <w:p w14:paraId="6CDC7846" w14:textId="14875E0E" w:rsidR="00F716DA" w:rsidRPr="00FD2B8D" w:rsidRDefault="008E0332" w:rsidP="00F716DA">
            <w:pPr>
              <w:jc w:val="center"/>
              <w:rPr>
                <w:rFonts w:ascii="Century Gothic" w:hAnsi="Century Gothic" w:cstheme="majorHAnsi"/>
                <w:noProof/>
                <w:sz w:val="36"/>
                <w:szCs w:val="32"/>
              </w:rPr>
            </w:pPr>
            <w:r w:rsidRPr="00FD2B8D">
              <w:rPr>
                <w:rFonts w:ascii="Century Gothic" w:hAnsi="Century Gothic" w:cstheme="majorHAnsi"/>
                <w:noProof/>
                <w:sz w:val="36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5D46C5F1" wp14:editId="30426748">
                  <wp:simplePos x="0" y="0"/>
                  <wp:positionH relativeFrom="column">
                    <wp:posOffset>9112250</wp:posOffset>
                  </wp:positionH>
                  <wp:positionV relativeFrom="paragraph">
                    <wp:posOffset>21590</wp:posOffset>
                  </wp:positionV>
                  <wp:extent cx="711200" cy="932815"/>
                  <wp:effectExtent l="0" t="0" r="0" b="635"/>
                  <wp:wrapNone/>
                  <wp:docPr id="1" name="Picture 1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FD2B8D">
              <w:rPr>
                <w:rFonts w:ascii="Century Gothic" w:hAnsi="Century Gothic" w:cstheme="majorHAnsi"/>
                <w:noProof/>
                <w:sz w:val="36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7780FEF3" wp14:editId="03C48DB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2540</wp:posOffset>
                  </wp:positionV>
                  <wp:extent cx="711200" cy="932815"/>
                  <wp:effectExtent l="0" t="0" r="0" b="635"/>
                  <wp:wrapNone/>
                  <wp:docPr id="3" name="Picture 3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FD2B8D">
              <w:rPr>
                <w:rFonts w:ascii="Century Gothic" w:hAnsi="Century Gothic" w:cstheme="majorHAnsi"/>
                <w:noProof/>
                <w:sz w:val="36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293E01DB" wp14:editId="44504DF4">
                  <wp:simplePos x="0" y="0"/>
                  <wp:positionH relativeFrom="column">
                    <wp:posOffset>13328650</wp:posOffset>
                  </wp:positionH>
                  <wp:positionV relativeFrom="paragraph">
                    <wp:posOffset>112395</wp:posOffset>
                  </wp:positionV>
                  <wp:extent cx="711200" cy="932815"/>
                  <wp:effectExtent l="0" t="0" r="0" b="635"/>
                  <wp:wrapNone/>
                  <wp:docPr id="4" name="Picture 4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004" w:rsidRPr="00FD2B8D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>Oak</w:t>
            </w:r>
            <w:r w:rsidR="00F716DA" w:rsidRPr="00FD2B8D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Class Information Sheet</w:t>
            </w:r>
            <w:r w:rsidR="00CE0912" w:rsidRPr="00FD2B8D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</w:t>
            </w:r>
          </w:p>
          <w:p w14:paraId="464E2B57" w14:textId="1531BF40" w:rsidR="00F716DA" w:rsidRPr="00FD2B8D" w:rsidRDefault="00FD2B8D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6"/>
                <w:szCs w:val="28"/>
              </w:rPr>
            </w:pPr>
            <w:r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>Summer</w:t>
            </w:r>
            <w:r w:rsidR="00F716DA" w:rsidRPr="00FD2B8D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Term</w:t>
            </w:r>
            <w:r w:rsidR="00437B38" w:rsidRPr="00FD2B8D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202</w:t>
            </w:r>
            <w:r w:rsidR="00200B44" w:rsidRPr="00FD2B8D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>6</w:t>
            </w:r>
          </w:p>
        </w:tc>
      </w:tr>
      <w:tr w:rsidR="00CA2780" w:rsidRPr="00496ECE" w14:paraId="4BC49C5F" w14:textId="77777777" w:rsidTr="000351DE">
        <w:trPr>
          <w:trHeight w:val="1138"/>
        </w:trPr>
        <w:tc>
          <w:tcPr>
            <w:tcW w:w="3077" w:type="dxa"/>
            <w:vAlign w:val="center"/>
          </w:tcPr>
          <w:p w14:paraId="274CE80D" w14:textId="1920C44C" w:rsidR="00CA2780" w:rsidRPr="00FD2B8D" w:rsidRDefault="00CA2780" w:rsidP="00F716DA">
            <w:pPr>
              <w:jc w:val="center"/>
              <w:rPr>
                <w:rFonts w:ascii="Century Gothic" w:hAnsi="Century Gothic"/>
                <w:b/>
                <w:bCs/>
                <w:sz w:val="32"/>
                <w:szCs w:val="28"/>
              </w:rPr>
            </w:pPr>
            <w:r w:rsidRPr="00FD2B8D">
              <w:rPr>
                <w:rFonts w:ascii="Century Gothic" w:hAnsi="Century Gothic"/>
                <w:b/>
                <w:bCs/>
                <w:sz w:val="32"/>
                <w:szCs w:val="28"/>
              </w:rPr>
              <w:t>Homework</w:t>
            </w:r>
          </w:p>
        </w:tc>
        <w:tc>
          <w:tcPr>
            <w:tcW w:w="3076" w:type="dxa"/>
            <w:vAlign w:val="center"/>
          </w:tcPr>
          <w:p w14:paraId="4C6EF94A" w14:textId="77777777" w:rsidR="00CA2780" w:rsidRPr="00FD2B8D" w:rsidRDefault="00CA2780" w:rsidP="00F716DA">
            <w:pPr>
              <w:jc w:val="center"/>
              <w:rPr>
                <w:rFonts w:ascii="Century Gothic" w:hAnsi="Century Gothic"/>
                <w:b/>
                <w:bCs/>
                <w:sz w:val="32"/>
                <w:szCs w:val="28"/>
              </w:rPr>
            </w:pPr>
            <w:r w:rsidRPr="00FD2B8D">
              <w:rPr>
                <w:rFonts w:ascii="Century Gothic" w:hAnsi="Century Gothic"/>
                <w:b/>
                <w:bCs/>
                <w:sz w:val="32"/>
                <w:szCs w:val="28"/>
              </w:rPr>
              <w:t>Spellings</w:t>
            </w:r>
          </w:p>
        </w:tc>
        <w:tc>
          <w:tcPr>
            <w:tcW w:w="3077" w:type="dxa"/>
            <w:vAlign w:val="center"/>
          </w:tcPr>
          <w:p w14:paraId="585E590F" w14:textId="2999107F" w:rsidR="00CA2780" w:rsidRPr="00FD2B8D" w:rsidRDefault="00CA2780" w:rsidP="00F716DA">
            <w:pPr>
              <w:jc w:val="center"/>
              <w:rPr>
                <w:rFonts w:ascii="Century Gothic" w:hAnsi="Century Gothic"/>
                <w:b/>
                <w:bCs/>
                <w:sz w:val="32"/>
                <w:szCs w:val="28"/>
              </w:rPr>
            </w:pPr>
            <w:r w:rsidRPr="00FD2B8D">
              <w:rPr>
                <w:rFonts w:ascii="Century Gothic" w:hAnsi="Century Gothic"/>
                <w:b/>
                <w:bCs/>
                <w:sz w:val="32"/>
                <w:szCs w:val="28"/>
              </w:rPr>
              <w:t>Maths/TT Rockstars</w:t>
            </w:r>
          </w:p>
        </w:tc>
        <w:tc>
          <w:tcPr>
            <w:tcW w:w="3381" w:type="dxa"/>
            <w:vAlign w:val="center"/>
          </w:tcPr>
          <w:p w14:paraId="368B71BC" w14:textId="77777777" w:rsidR="00CA2780" w:rsidRPr="00FD2B8D" w:rsidRDefault="00CA2780" w:rsidP="00F716DA">
            <w:pPr>
              <w:jc w:val="center"/>
              <w:rPr>
                <w:rFonts w:ascii="Century Gothic" w:hAnsi="Century Gothic"/>
                <w:b/>
                <w:bCs/>
                <w:sz w:val="32"/>
                <w:szCs w:val="28"/>
              </w:rPr>
            </w:pPr>
            <w:r w:rsidRPr="00FD2B8D">
              <w:rPr>
                <w:rFonts w:ascii="Century Gothic" w:hAnsi="Century Gothic"/>
                <w:b/>
                <w:bCs/>
                <w:sz w:val="32"/>
                <w:szCs w:val="28"/>
              </w:rPr>
              <w:t>PE Days</w:t>
            </w:r>
          </w:p>
        </w:tc>
        <w:tc>
          <w:tcPr>
            <w:tcW w:w="3041" w:type="dxa"/>
            <w:vAlign w:val="center"/>
          </w:tcPr>
          <w:p w14:paraId="2597CDF3" w14:textId="12F87149" w:rsidR="00CA2780" w:rsidRPr="00FD2B8D" w:rsidRDefault="00CA2780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</w:pPr>
            <w:r w:rsidRPr="00FD2B8D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Library</w:t>
            </w:r>
          </w:p>
        </w:tc>
      </w:tr>
      <w:tr w:rsidR="00CA2780" w:rsidRPr="008E0332" w14:paraId="02ADC37A" w14:textId="77777777" w:rsidTr="000351DE">
        <w:trPr>
          <w:trHeight w:val="6479"/>
        </w:trPr>
        <w:tc>
          <w:tcPr>
            <w:tcW w:w="3077" w:type="dxa"/>
          </w:tcPr>
          <w:p w14:paraId="2EDB33B3" w14:textId="77777777" w:rsidR="00CA2780" w:rsidRPr="00F049E5" w:rsidRDefault="00CA2780" w:rsidP="0048211E">
            <w:pPr>
              <w:jc w:val="center"/>
              <w:rPr>
                <w:rFonts w:ascii="Century Gothic" w:hAnsi="Century Gothic"/>
                <w:bCs/>
                <w:color w:val="FF0000"/>
                <w:sz w:val="28"/>
                <w:szCs w:val="32"/>
              </w:rPr>
            </w:pPr>
            <w:r w:rsidRPr="00F049E5">
              <w:rPr>
                <w:rFonts w:ascii="Century Gothic" w:hAnsi="Century Gothic"/>
                <w:sz w:val="28"/>
                <w:szCs w:val="32"/>
              </w:rPr>
              <w:t>R</w:t>
            </w: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 xml:space="preserve">eading with an adult </w:t>
            </w:r>
            <w:r w:rsidRPr="00F049E5"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>at least twice a week.</w:t>
            </w:r>
          </w:p>
          <w:p w14:paraId="05D96BBC" w14:textId="77777777" w:rsidR="00CA2780" w:rsidRPr="00F049E5" w:rsidRDefault="00CA2780" w:rsidP="0048211E">
            <w:pPr>
              <w:jc w:val="center"/>
              <w:rPr>
                <w:rFonts w:ascii="Century Gothic" w:hAnsi="Century Gothic"/>
                <w:bCs/>
                <w:color w:val="FF0000"/>
                <w:sz w:val="28"/>
                <w:szCs w:val="32"/>
              </w:rPr>
            </w:pPr>
          </w:p>
          <w:p w14:paraId="003D9833" w14:textId="77EE5E9E" w:rsidR="00CA2780" w:rsidRPr="00F049E5" w:rsidRDefault="00CA2780" w:rsidP="0048211E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  <w:r w:rsidRPr="00F049E5"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 xml:space="preserve"> </w:t>
            </w: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>Written homework set to be completed over a fortnight.</w:t>
            </w:r>
          </w:p>
          <w:p w14:paraId="7BA0ED52" w14:textId="77777777" w:rsidR="00CA2780" w:rsidRPr="00F049E5" w:rsidRDefault="00CA2780" w:rsidP="006C43BC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</w:p>
          <w:p w14:paraId="771FEBAD" w14:textId="315D94EC" w:rsidR="00CA2780" w:rsidRPr="00F049E5" w:rsidRDefault="00CA2780" w:rsidP="006C43BC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>All children may also be sent home additional tasks if they need consolidation or pre-learning.</w:t>
            </w:r>
          </w:p>
          <w:p w14:paraId="7F5C887E" w14:textId="77777777" w:rsidR="00CA2780" w:rsidRPr="00F049E5" w:rsidRDefault="00CA2780" w:rsidP="006C43BC">
            <w:pPr>
              <w:rPr>
                <w:rFonts w:ascii="Century Gothic" w:hAnsi="Century Gothic"/>
                <w:sz w:val="28"/>
                <w:szCs w:val="32"/>
              </w:rPr>
            </w:pPr>
          </w:p>
          <w:p w14:paraId="50AFD216" w14:textId="3279EA13" w:rsidR="00CA2780" w:rsidRPr="00F049E5" w:rsidRDefault="00CA2780" w:rsidP="00496ECE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F049E5">
              <w:rPr>
                <w:rFonts w:ascii="Century Gothic" w:hAnsi="Century Gothic"/>
                <w:sz w:val="28"/>
                <w:szCs w:val="32"/>
              </w:rPr>
              <w:t xml:space="preserve">The due date will </w:t>
            </w:r>
            <w:r w:rsidRPr="00F049E5">
              <w:rPr>
                <w:rFonts w:ascii="Century Gothic" w:hAnsi="Century Gothic"/>
                <w:color w:val="FF0000"/>
                <w:sz w:val="28"/>
                <w:szCs w:val="32"/>
              </w:rPr>
              <w:t xml:space="preserve">always </w:t>
            </w:r>
            <w:r w:rsidRPr="00F049E5">
              <w:rPr>
                <w:rFonts w:ascii="Century Gothic" w:hAnsi="Century Gothic"/>
                <w:sz w:val="28"/>
                <w:szCs w:val="32"/>
              </w:rPr>
              <w:t>be included on the homework.</w:t>
            </w:r>
          </w:p>
        </w:tc>
        <w:tc>
          <w:tcPr>
            <w:tcW w:w="3076" w:type="dxa"/>
          </w:tcPr>
          <w:p w14:paraId="0159B61B" w14:textId="66A1B222" w:rsidR="00CA2780" w:rsidRPr="00F049E5" w:rsidRDefault="00CA2780" w:rsidP="007A659B">
            <w:pPr>
              <w:jc w:val="center"/>
              <w:rPr>
                <w:rFonts w:ascii="Century Gothic" w:hAnsi="Century Gothic"/>
                <w:b/>
                <w:bCs/>
                <w:sz w:val="28"/>
                <w:szCs w:val="32"/>
              </w:rPr>
            </w:pPr>
            <w:r w:rsidRPr="00F049E5">
              <w:rPr>
                <w:rFonts w:ascii="Century Gothic" w:hAnsi="Century Gothic"/>
                <w:sz w:val="28"/>
                <w:szCs w:val="32"/>
              </w:rPr>
              <w:t xml:space="preserve">Set on </w:t>
            </w:r>
            <w:r w:rsidR="0023503A" w:rsidRPr="00F049E5">
              <w:rPr>
                <w:rFonts w:ascii="Century Gothic" w:hAnsi="Century Gothic"/>
                <w:b/>
                <w:bCs/>
                <w:sz w:val="28"/>
                <w:szCs w:val="32"/>
              </w:rPr>
              <w:t>Thursday</w:t>
            </w:r>
            <w:r w:rsidRPr="00F049E5">
              <w:rPr>
                <w:rFonts w:ascii="Century Gothic" w:hAnsi="Century Gothic"/>
                <w:sz w:val="28"/>
                <w:szCs w:val="32"/>
              </w:rPr>
              <w:t xml:space="preserve"> to be tested the following </w:t>
            </w:r>
            <w:r w:rsidR="0023503A" w:rsidRPr="00F049E5">
              <w:rPr>
                <w:rFonts w:ascii="Century Gothic" w:hAnsi="Century Gothic"/>
                <w:b/>
                <w:bCs/>
                <w:sz w:val="28"/>
                <w:szCs w:val="32"/>
              </w:rPr>
              <w:t>Thursday</w:t>
            </w:r>
            <w:r w:rsidRPr="00F049E5">
              <w:rPr>
                <w:rFonts w:ascii="Century Gothic" w:hAnsi="Century Gothic"/>
                <w:b/>
                <w:bCs/>
                <w:sz w:val="28"/>
                <w:szCs w:val="32"/>
              </w:rPr>
              <w:t xml:space="preserve">. </w:t>
            </w: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>Children need to complete the practice grid in their book.</w:t>
            </w:r>
            <w:r w:rsidRPr="00F049E5">
              <w:rPr>
                <w:rFonts w:ascii="Century Gothic" w:hAnsi="Century Gothic"/>
                <w:b/>
                <w:bCs/>
                <w:sz w:val="28"/>
                <w:szCs w:val="32"/>
              </w:rPr>
              <w:t xml:space="preserve"> </w:t>
            </w:r>
          </w:p>
          <w:p w14:paraId="0171C9E7" w14:textId="77777777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</w:p>
          <w:p w14:paraId="041B6D36" w14:textId="3C333BDE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F049E5">
              <w:rPr>
                <w:rFonts w:ascii="Century Gothic" w:hAnsi="Century Gothic"/>
                <w:sz w:val="28"/>
                <w:szCs w:val="32"/>
              </w:rPr>
              <w:t>Children should also be practicing the Year 3/4 spelling list words which are in their spelling books.</w:t>
            </w:r>
          </w:p>
        </w:tc>
        <w:tc>
          <w:tcPr>
            <w:tcW w:w="3077" w:type="dxa"/>
          </w:tcPr>
          <w:p w14:paraId="47E53AD3" w14:textId="13DCCAAE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F049E5">
              <w:rPr>
                <w:rFonts w:ascii="Century Gothic" w:hAnsi="Century Gothic"/>
                <w:sz w:val="28"/>
                <w:szCs w:val="32"/>
              </w:rPr>
              <w:t xml:space="preserve">Children to complete 1 hour per week </w:t>
            </w:r>
            <w:r w:rsidRPr="00F049E5">
              <w:rPr>
                <w:rFonts w:ascii="Century Gothic" w:hAnsi="Century Gothic"/>
                <w:color w:val="FF0000"/>
                <w:sz w:val="28"/>
                <w:szCs w:val="32"/>
              </w:rPr>
              <w:t>(Monday to Sunday)</w:t>
            </w:r>
            <w:r w:rsidRPr="00F049E5">
              <w:rPr>
                <w:rFonts w:ascii="Century Gothic" w:hAnsi="Century Gothic"/>
                <w:sz w:val="28"/>
                <w:szCs w:val="32"/>
              </w:rPr>
              <w:t xml:space="preserve"> and 4 progressions</w:t>
            </w:r>
            <w:r w:rsidRPr="00F049E5">
              <w:rPr>
                <w:rFonts w:ascii="Century Gothic" w:hAnsi="Century Gothic"/>
                <w:color w:val="FF0000"/>
                <w:sz w:val="28"/>
                <w:szCs w:val="32"/>
              </w:rPr>
              <w:t xml:space="preserve">. </w:t>
            </w:r>
            <w:r w:rsidRPr="00F049E5">
              <w:rPr>
                <w:rFonts w:ascii="Century Gothic" w:hAnsi="Century Gothic"/>
                <w:sz w:val="28"/>
                <w:szCs w:val="32"/>
              </w:rPr>
              <w:t xml:space="preserve">Points reset on Sunday night. </w:t>
            </w:r>
          </w:p>
          <w:p w14:paraId="0A0633DA" w14:textId="77777777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</w:p>
          <w:p w14:paraId="6BB91BCE" w14:textId="50671B9D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F049E5">
              <w:rPr>
                <w:rFonts w:ascii="Century Gothic" w:hAnsi="Century Gothic"/>
                <w:sz w:val="28"/>
                <w:szCs w:val="32"/>
              </w:rPr>
              <w:t xml:space="preserve">Children should be regularly practicing times tables at home using TTRockstars. </w:t>
            </w:r>
          </w:p>
          <w:p w14:paraId="545928A9" w14:textId="7B79C03F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</w:p>
          <w:p w14:paraId="459C129D" w14:textId="14D4A38C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</w:p>
          <w:p w14:paraId="7222E3B4" w14:textId="24CED2B6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F049E5">
              <w:rPr>
                <w:rFonts w:ascii="Century Gothic" w:hAnsi="Century Gothic"/>
                <w:b/>
                <w:sz w:val="28"/>
                <w:szCs w:val="32"/>
              </w:rPr>
              <w:t>Year 3:</w:t>
            </w:r>
            <w:r w:rsidRPr="00F049E5">
              <w:rPr>
                <w:rFonts w:ascii="Century Gothic" w:hAnsi="Century Gothic"/>
                <w:sz w:val="28"/>
                <w:szCs w:val="32"/>
              </w:rPr>
              <w:t xml:space="preserve"> 2,5,10, 3,4 and 8s.</w:t>
            </w:r>
          </w:p>
          <w:p w14:paraId="13CAB531" w14:textId="13AFACEE" w:rsidR="00CA2780" w:rsidRPr="00F049E5" w:rsidRDefault="00CA2780" w:rsidP="007A659B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F049E5">
              <w:rPr>
                <w:rFonts w:ascii="Century Gothic" w:hAnsi="Century Gothic"/>
                <w:b/>
                <w:sz w:val="28"/>
                <w:szCs w:val="32"/>
              </w:rPr>
              <w:t>Year 4:</w:t>
            </w:r>
            <w:r w:rsidRPr="00F049E5">
              <w:rPr>
                <w:rFonts w:ascii="Century Gothic" w:hAnsi="Century Gothic"/>
                <w:sz w:val="28"/>
                <w:szCs w:val="32"/>
              </w:rPr>
              <w:t xml:space="preserve"> All tables to 12 x 12.</w:t>
            </w:r>
          </w:p>
          <w:p w14:paraId="2B397494" w14:textId="252EA9F5" w:rsidR="00CA2780" w:rsidRPr="00F049E5" w:rsidRDefault="00CA2780" w:rsidP="00D0450F">
            <w:pPr>
              <w:rPr>
                <w:rFonts w:ascii="Century Gothic" w:hAnsi="Century Gothic"/>
                <w:sz w:val="28"/>
                <w:szCs w:val="32"/>
              </w:rPr>
            </w:pPr>
          </w:p>
        </w:tc>
        <w:tc>
          <w:tcPr>
            <w:tcW w:w="3381" w:type="dxa"/>
          </w:tcPr>
          <w:p w14:paraId="50D95289" w14:textId="226195E1" w:rsidR="007222D5" w:rsidRPr="00F049E5" w:rsidRDefault="00CA2780" w:rsidP="007222D5">
            <w:pPr>
              <w:jc w:val="center"/>
              <w:rPr>
                <w:rFonts w:ascii="Century Gothic" w:hAnsi="Century Gothic"/>
                <w:bCs/>
                <w:color w:val="FF0000"/>
                <w:sz w:val="28"/>
                <w:szCs w:val="32"/>
              </w:rPr>
            </w:pP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>PE will be on a</w:t>
            </w:r>
            <w:r w:rsidRPr="00F049E5">
              <w:rPr>
                <w:rFonts w:ascii="Century Gothic" w:hAnsi="Century Gothic"/>
                <w:b/>
                <w:bCs/>
                <w:sz w:val="28"/>
                <w:szCs w:val="32"/>
              </w:rPr>
              <w:t xml:space="preserve"> </w:t>
            </w:r>
            <w:r w:rsidR="006102DF">
              <w:rPr>
                <w:rFonts w:ascii="Century Gothic" w:hAnsi="Century Gothic"/>
                <w:b/>
                <w:bCs/>
                <w:sz w:val="28"/>
                <w:szCs w:val="32"/>
              </w:rPr>
              <w:t>Friday</w:t>
            </w:r>
            <w:r w:rsidR="0023503A" w:rsidRPr="00F049E5">
              <w:rPr>
                <w:rFonts w:ascii="Century Gothic" w:hAnsi="Century Gothic"/>
                <w:bCs/>
                <w:sz w:val="28"/>
                <w:szCs w:val="32"/>
              </w:rPr>
              <w:t xml:space="preserve">. </w:t>
            </w: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 xml:space="preserve">Please ensure PE kit is kept in school. We will send home for washing when </w:t>
            </w:r>
            <w:r w:rsidR="007222D5" w:rsidRPr="00F049E5"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 xml:space="preserve"> </w:t>
            </w:r>
          </w:p>
          <w:p w14:paraId="6B35E270" w14:textId="3C403008" w:rsidR="00771E2B" w:rsidRDefault="00CA2780" w:rsidP="00771E2B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  <w:r w:rsidRPr="00F049E5">
              <w:rPr>
                <w:rFonts w:ascii="Century Gothic" w:hAnsi="Century Gothic"/>
                <w:bCs/>
                <w:sz w:val="28"/>
                <w:szCs w:val="32"/>
              </w:rPr>
              <w:t>needed.</w:t>
            </w:r>
          </w:p>
          <w:p w14:paraId="11D8F820" w14:textId="77777777" w:rsidR="007222D5" w:rsidRDefault="007222D5" w:rsidP="00771E2B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</w:p>
          <w:p w14:paraId="181631EB" w14:textId="01ED81A2" w:rsidR="00771E2B" w:rsidRDefault="007222D5" w:rsidP="00771E2B">
            <w:pPr>
              <w:jc w:val="center"/>
              <w:rPr>
                <w:rFonts w:ascii="Century Gothic" w:hAnsi="Century Gothic"/>
                <w:bCs/>
                <w:color w:val="FF0000"/>
                <w:sz w:val="28"/>
                <w:szCs w:val="32"/>
              </w:rPr>
            </w:pPr>
            <w:r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>Pl</w:t>
            </w:r>
            <w:r w:rsidRPr="00F049E5"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>ease ensure children have appropriate kit</w:t>
            </w:r>
            <w:r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>/</w:t>
            </w:r>
            <w:r w:rsidR="002C66A4"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 xml:space="preserve"> sun </w:t>
            </w:r>
            <w:r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>protection as PE will be outside</w:t>
            </w:r>
            <w:r w:rsidRPr="00F049E5">
              <w:rPr>
                <w:rFonts w:ascii="Century Gothic" w:hAnsi="Century Gothic"/>
                <w:bCs/>
                <w:color w:val="FF0000"/>
                <w:sz w:val="28"/>
                <w:szCs w:val="32"/>
              </w:rPr>
              <w:t>.</w:t>
            </w:r>
          </w:p>
          <w:p w14:paraId="450BC2DB" w14:textId="77777777" w:rsidR="007222D5" w:rsidRDefault="007222D5" w:rsidP="00771E2B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</w:p>
          <w:p w14:paraId="77689DC5" w14:textId="4E9F0C0E" w:rsidR="00771E2B" w:rsidRPr="00F049E5" w:rsidRDefault="00771E2B" w:rsidP="00771E2B">
            <w:pPr>
              <w:jc w:val="center"/>
              <w:rPr>
                <w:rFonts w:ascii="Century Gothic" w:hAnsi="Century Gothic"/>
                <w:bCs/>
                <w:sz w:val="28"/>
                <w:szCs w:val="32"/>
              </w:rPr>
            </w:pPr>
            <w:r>
              <w:rPr>
                <w:rFonts w:ascii="Century Gothic" w:hAnsi="Century Gothic"/>
                <w:bCs/>
                <w:sz w:val="28"/>
                <w:szCs w:val="32"/>
              </w:rPr>
              <w:t xml:space="preserve">Children will </w:t>
            </w:r>
            <w:r w:rsidR="000B7CC3">
              <w:rPr>
                <w:rFonts w:ascii="Century Gothic" w:hAnsi="Century Gothic"/>
                <w:bCs/>
                <w:sz w:val="28"/>
                <w:szCs w:val="32"/>
              </w:rPr>
              <w:t xml:space="preserve">also </w:t>
            </w:r>
            <w:r>
              <w:rPr>
                <w:rFonts w:ascii="Century Gothic" w:hAnsi="Century Gothic"/>
                <w:bCs/>
                <w:sz w:val="28"/>
                <w:szCs w:val="32"/>
              </w:rPr>
              <w:t xml:space="preserve">have swimming on </w:t>
            </w:r>
            <w:r w:rsidRPr="00987C3E">
              <w:rPr>
                <w:rFonts w:ascii="Century Gothic" w:hAnsi="Century Gothic"/>
                <w:b/>
                <w:sz w:val="28"/>
                <w:szCs w:val="32"/>
              </w:rPr>
              <w:t>Monday</w:t>
            </w:r>
            <w:r>
              <w:rPr>
                <w:rFonts w:ascii="Century Gothic" w:hAnsi="Century Gothic"/>
                <w:bCs/>
                <w:sz w:val="28"/>
                <w:szCs w:val="32"/>
              </w:rPr>
              <w:t xml:space="preserve"> morning</w:t>
            </w:r>
            <w:r w:rsidR="005E7D4C">
              <w:rPr>
                <w:rFonts w:ascii="Century Gothic" w:hAnsi="Century Gothic"/>
                <w:bCs/>
                <w:sz w:val="28"/>
                <w:szCs w:val="32"/>
              </w:rPr>
              <w:t xml:space="preserve">s </w:t>
            </w:r>
            <w:r>
              <w:rPr>
                <w:rFonts w:ascii="Century Gothic" w:hAnsi="Century Gothic"/>
                <w:bCs/>
                <w:sz w:val="28"/>
                <w:szCs w:val="32"/>
              </w:rPr>
              <w:t xml:space="preserve">from </w:t>
            </w:r>
            <w:r w:rsidRPr="003B1F61">
              <w:rPr>
                <w:rFonts w:ascii="Century Gothic" w:hAnsi="Century Gothic"/>
                <w:b/>
                <w:sz w:val="28"/>
                <w:szCs w:val="32"/>
              </w:rPr>
              <w:t>18</w:t>
            </w:r>
            <w:r w:rsidRPr="003B1F61">
              <w:rPr>
                <w:rFonts w:ascii="Century Gothic" w:hAnsi="Century Gothic"/>
                <w:b/>
                <w:sz w:val="28"/>
                <w:szCs w:val="32"/>
                <w:vertAlign w:val="superscript"/>
              </w:rPr>
              <w:t>th</w:t>
            </w:r>
            <w:r w:rsidRPr="003B1F61">
              <w:rPr>
                <w:rFonts w:ascii="Century Gothic" w:hAnsi="Century Gothic"/>
                <w:b/>
                <w:sz w:val="28"/>
                <w:szCs w:val="32"/>
              </w:rPr>
              <w:t xml:space="preserve"> May</w:t>
            </w:r>
            <w:r>
              <w:rPr>
                <w:rFonts w:ascii="Century Gothic" w:hAnsi="Century Gothic"/>
                <w:bCs/>
                <w:sz w:val="28"/>
                <w:szCs w:val="32"/>
              </w:rPr>
              <w:t xml:space="preserve"> to </w:t>
            </w:r>
            <w:r w:rsidRPr="003B1F61">
              <w:rPr>
                <w:rFonts w:ascii="Century Gothic" w:hAnsi="Century Gothic"/>
                <w:b/>
                <w:sz w:val="28"/>
                <w:szCs w:val="32"/>
              </w:rPr>
              <w:t>29</w:t>
            </w:r>
            <w:r w:rsidRPr="003B1F61">
              <w:rPr>
                <w:rFonts w:ascii="Century Gothic" w:hAnsi="Century Gothic"/>
                <w:b/>
                <w:sz w:val="28"/>
                <w:szCs w:val="32"/>
                <w:vertAlign w:val="superscript"/>
              </w:rPr>
              <w:t>th</w:t>
            </w:r>
            <w:r w:rsidRPr="003B1F61">
              <w:rPr>
                <w:rFonts w:ascii="Century Gothic" w:hAnsi="Century Gothic"/>
                <w:b/>
                <w:sz w:val="28"/>
                <w:szCs w:val="32"/>
              </w:rPr>
              <w:t xml:space="preserve"> June</w:t>
            </w:r>
            <w:r>
              <w:rPr>
                <w:rFonts w:ascii="Century Gothic" w:hAnsi="Century Gothic"/>
                <w:bCs/>
                <w:sz w:val="28"/>
                <w:szCs w:val="32"/>
              </w:rPr>
              <w:t>.</w:t>
            </w:r>
          </w:p>
          <w:p w14:paraId="27273E99" w14:textId="77777777" w:rsidR="00CA2780" w:rsidRPr="00F049E5" w:rsidRDefault="00CA2780" w:rsidP="007A659B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8"/>
                <w:szCs w:val="32"/>
              </w:rPr>
            </w:pPr>
          </w:p>
          <w:p w14:paraId="3BCAD933" w14:textId="6FFB3D43" w:rsidR="00CA2780" w:rsidRPr="00F049E5" w:rsidRDefault="00CA2780" w:rsidP="007A659B">
            <w:pPr>
              <w:jc w:val="center"/>
              <w:rPr>
                <w:rFonts w:ascii="Century Gothic" w:hAnsi="Century Gothic"/>
                <w:bCs/>
                <w:color w:val="FF0000"/>
                <w:sz w:val="28"/>
                <w:szCs w:val="32"/>
              </w:rPr>
            </w:pPr>
          </w:p>
          <w:p w14:paraId="7D3D56DB" w14:textId="77777777" w:rsidR="00CA2780" w:rsidRPr="00F049E5" w:rsidRDefault="00CA2780" w:rsidP="007A659B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32"/>
              </w:rPr>
            </w:pPr>
          </w:p>
          <w:p w14:paraId="563A21F0" w14:textId="75A6487C" w:rsidR="00CA2780" w:rsidRPr="00F049E5" w:rsidRDefault="00CA2780" w:rsidP="00DF7D2A">
            <w:pPr>
              <w:rPr>
                <w:rFonts w:ascii="Century Gothic" w:hAnsi="Century Gothic"/>
                <w:sz w:val="28"/>
                <w:szCs w:val="32"/>
              </w:rPr>
            </w:pPr>
          </w:p>
        </w:tc>
        <w:tc>
          <w:tcPr>
            <w:tcW w:w="3041" w:type="dxa"/>
          </w:tcPr>
          <w:p w14:paraId="79DBDCAD" w14:textId="0F4A9DC7" w:rsidR="00CA2780" w:rsidRPr="00F049E5" w:rsidRDefault="00CA2780" w:rsidP="007A659B">
            <w:pPr>
              <w:jc w:val="center"/>
              <w:rPr>
                <w:rFonts w:ascii="Century Gothic" w:hAnsi="Century Gothic" w:cstheme="majorHAnsi"/>
                <w:sz w:val="28"/>
                <w:szCs w:val="32"/>
              </w:rPr>
            </w:pPr>
            <w:r w:rsidRPr="00F049E5">
              <w:rPr>
                <w:rFonts w:ascii="Century Gothic" w:hAnsi="Century Gothic" w:cstheme="majorHAnsi"/>
                <w:sz w:val="28"/>
                <w:szCs w:val="32"/>
              </w:rPr>
              <w:t xml:space="preserve">The children can change their library book on a </w:t>
            </w:r>
            <w:r w:rsidRPr="00F049E5">
              <w:rPr>
                <w:rFonts w:ascii="Century Gothic" w:hAnsi="Century Gothic" w:cstheme="majorHAnsi"/>
                <w:b/>
                <w:bCs/>
                <w:sz w:val="28"/>
                <w:szCs w:val="32"/>
              </w:rPr>
              <w:t xml:space="preserve">Wednesday. </w:t>
            </w:r>
          </w:p>
        </w:tc>
      </w:tr>
    </w:tbl>
    <w:p w14:paraId="7B46B412" w14:textId="7C643585" w:rsidR="00631559" w:rsidRPr="008E0332" w:rsidRDefault="00631559">
      <w:pPr>
        <w:rPr>
          <w:sz w:val="14"/>
        </w:rPr>
      </w:pPr>
    </w:p>
    <w:sectPr w:rsidR="00631559" w:rsidRPr="008E0332" w:rsidSect="008E0332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B1C4C"/>
    <w:multiLevelType w:val="hybridMultilevel"/>
    <w:tmpl w:val="AA062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4612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7B3"/>
    <w:rsid w:val="00002160"/>
    <w:rsid w:val="00013323"/>
    <w:rsid w:val="00016407"/>
    <w:rsid w:val="000351DE"/>
    <w:rsid w:val="000419C5"/>
    <w:rsid w:val="00085A69"/>
    <w:rsid w:val="00095325"/>
    <w:rsid w:val="000B7CC3"/>
    <w:rsid w:val="000F2E19"/>
    <w:rsid w:val="0013164F"/>
    <w:rsid w:val="001776E6"/>
    <w:rsid w:val="00186325"/>
    <w:rsid w:val="001C4221"/>
    <w:rsid w:val="001D7173"/>
    <w:rsid w:val="001E4EFB"/>
    <w:rsid w:val="00200B44"/>
    <w:rsid w:val="00211336"/>
    <w:rsid w:val="0023503A"/>
    <w:rsid w:val="0024403E"/>
    <w:rsid w:val="00244E3F"/>
    <w:rsid w:val="00262062"/>
    <w:rsid w:val="002B1C05"/>
    <w:rsid w:val="002C5037"/>
    <w:rsid w:val="002C66A4"/>
    <w:rsid w:val="00302EC2"/>
    <w:rsid w:val="00312536"/>
    <w:rsid w:val="00315F2A"/>
    <w:rsid w:val="003358A2"/>
    <w:rsid w:val="00342216"/>
    <w:rsid w:val="0035445D"/>
    <w:rsid w:val="0036069D"/>
    <w:rsid w:val="003B1F61"/>
    <w:rsid w:val="003E2CA8"/>
    <w:rsid w:val="00401420"/>
    <w:rsid w:val="0041568C"/>
    <w:rsid w:val="00437B38"/>
    <w:rsid w:val="0044004A"/>
    <w:rsid w:val="004522A1"/>
    <w:rsid w:val="0048211E"/>
    <w:rsid w:val="00496960"/>
    <w:rsid w:val="00496ECE"/>
    <w:rsid w:val="004B4C53"/>
    <w:rsid w:val="004D419C"/>
    <w:rsid w:val="004F2A81"/>
    <w:rsid w:val="005015DE"/>
    <w:rsid w:val="0050500E"/>
    <w:rsid w:val="00517AAC"/>
    <w:rsid w:val="00524D32"/>
    <w:rsid w:val="0055595E"/>
    <w:rsid w:val="0057274E"/>
    <w:rsid w:val="00574344"/>
    <w:rsid w:val="00591666"/>
    <w:rsid w:val="005D5FCE"/>
    <w:rsid w:val="005E7D4C"/>
    <w:rsid w:val="00601391"/>
    <w:rsid w:val="006071EB"/>
    <w:rsid w:val="006102DF"/>
    <w:rsid w:val="0061673A"/>
    <w:rsid w:val="00631559"/>
    <w:rsid w:val="00644AFB"/>
    <w:rsid w:val="0065293C"/>
    <w:rsid w:val="0066301E"/>
    <w:rsid w:val="006B1E7D"/>
    <w:rsid w:val="006C43BC"/>
    <w:rsid w:val="007222D5"/>
    <w:rsid w:val="0072532D"/>
    <w:rsid w:val="007311C1"/>
    <w:rsid w:val="00762E7B"/>
    <w:rsid w:val="00771E2B"/>
    <w:rsid w:val="00793638"/>
    <w:rsid w:val="007A659B"/>
    <w:rsid w:val="007B3A9E"/>
    <w:rsid w:val="007C1DA4"/>
    <w:rsid w:val="007D4717"/>
    <w:rsid w:val="007F018C"/>
    <w:rsid w:val="00837836"/>
    <w:rsid w:val="00851A37"/>
    <w:rsid w:val="008A311A"/>
    <w:rsid w:val="008D07BC"/>
    <w:rsid w:val="008E0332"/>
    <w:rsid w:val="00912FB6"/>
    <w:rsid w:val="0092196D"/>
    <w:rsid w:val="00941F49"/>
    <w:rsid w:val="0095475A"/>
    <w:rsid w:val="00956B2C"/>
    <w:rsid w:val="00962C7E"/>
    <w:rsid w:val="00987C3E"/>
    <w:rsid w:val="009A356B"/>
    <w:rsid w:val="009C71DA"/>
    <w:rsid w:val="00A24164"/>
    <w:rsid w:val="00A55E44"/>
    <w:rsid w:val="00A93946"/>
    <w:rsid w:val="00AF258E"/>
    <w:rsid w:val="00B11DAA"/>
    <w:rsid w:val="00B60F65"/>
    <w:rsid w:val="00B86D0F"/>
    <w:rsid w:val="00BA3A04"/>
    <w:rsid w:val="00BB02B1"/>
    <w:rsid w:val="00BD075C"/>
    <w:rsid w:val="00BE6F05"/>
    <w:rsid w:val="00BF0FBB"/>
    <w:rsid w:val="00C1439D"/>
    <w:rsid w:val="00C14F48"/>
    <w:rsid w:val="00C40538"/>
    <w:rsid w:val="00C50C0B"/>
    <w:rsid w:val="00C630CE"/>
    <w:rsid w:val="00C8484D"/>
    <w:rsid w:val="00CA2780"/>
    <w:rsid w:val="00CB1AEA"/>
    <w:rsid w:val="00CC6AF1"/>
    <w:rsid w:val="00CE0912"/>
    <w:rsid w:val="00D0450F"/>
    <w:rsid w:val="00D21237"/>
    <w:rsid w:val="00D24A0E"/>
    <w:rsid w:val="00D457A0"/>
    <w:rsid w:val="00D510A8"/>
    <w:rsid w:val="00D81BF1"/>
    <w:rsid w:val="00D87DF0"/>
    <w:rsid w:val="00D95473"/>
    <w:rsid w:val="00DD61A4"/>
    <w:rsid w:val="00DE2F76"/>
    <w:rsid w:val="00DF7D2A"/>
    <w:rsid w:val="00E12CEC"/>
    <w:rsid w:val="00E4112C"/>
    <w:rsid w:val="00E44079"/>
    <w:rsid w:val="00E7625C"/>
    <w:rsid w:val="00E82726"/>
    <w:rsid w:val="00EA3193"/>
    <w:rsid w:val="00EF7B7B"/>
    <w:rsid w:val="00F049E5"/>
    <w:rsid w:val="00F234CC"/>
    <w:rsid w:val="00F404D2"/>
    <w:rsid w:val="00F553B0"/>
    <w:rsid w:val="00F61004"/>
    <w:rsid w:val="00F716DA"/>
    <w:rsid w:val="00F75D32"/>
    <w:rsid w:val="00FB10C5"/>
    <w:rsid w:val="00FB12D5"/>
    <w:rsid w:val="00FD2B8D"/>
    <w:rsid w:val="00FE67B3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80042"/>
  <w15:chartTrackingRefBased/>
  <w15:docId w15:val="{DA629DF4-A5C2-4B30-A864-C03989A5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Bleakley</dc:creator>
  <cp:keywords/>
  <dc:description/>
  <cp:lastModifiedBy>A Chhibber</cp:lastModifiedBy>
  <cp:revision>25</cp:revision>
  <cp:lastPrinted>2022-09-12T14:22:00Z</cp:lastPrinted>
  <dcterms:created xsi:type="dcterms:W3CDTF">2025-12-19T12:40:00Z</dcterms:created>
  <dcterms:modified xsi:type="dcterms:W3CDTF">2026-04-13T07:20:00Z</dcterms:modified>
</cp:coreProperties>
</file>